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8C2917"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8C2917"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8C2917"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8C2917"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8C2917"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8C2917"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8C2917"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8C2917"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8C2917"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1B654C17">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621D5C28">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E392A6D">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8C2917"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8C2917"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8C2917"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8C2917"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8C2917"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8C2917"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8C2917"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8C2917"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8C2917"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8C2917"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8C2917"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8C2917"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8C2917"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8C2917"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724EA32">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59F42B10">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w:t>
      </w:r>
      <w:r>
        <w:rPr>
          <w:rStyle w:val="TitleChar"/>
          <w:rFonts w:cs="JetBrains Mono NL"/>
          <w:b/>
          <w:bCs/>
          <w:highlight w:val="yellow"/>
          <w:lang w:val="sr-Latn-RS"/>
        </w:rPr>
        <w:t>7</w:t>
      </w:r>
      <w:r>
        <w:rPr>
          <w:rStyle w:val="TitleChar"/>
          <w:rFonts w:cs="JetBrains Mono NL"/>
          <w:b/>
          <w:bCs/>
          <w:highlight w:val="yellow"/>
          <w:lang w:val="sr-Latn-RS"/>
        </w:rPr>
        <w:t>.01.202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5F2C022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w:t>
      </w:r>
      <w:r>
        <w:rPr>
          <w:rFonts w:cs="JetBrains Mono NL"/>
          <w:b/>
          <w:bCs/>
          <w:color w:val="FF0000"/>
          <w:sz w:val="52"/>
          <w:szCs w:val="52"/>
          <w:lang w:val="de-DE"/>
        </w:rPr>
        <w:t>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.2024</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7F733B28" w14:textId="22EFA663" w:rsidR="003655AB" w:rsidRDefault="003655AB" w:rsidP="003655AB">
      <w:pPr>
        <w:pStyle w:val="NoSpacing"/>
        <w:rPr>
          <w:b/>
          <w:bCs/>
          <w:lang w:val="de-DE"/>
        </w:rPr>
      </w:pPr>
      <w:r w:rsidRPr="008C2917">
        <w:rPr>
          <w:b/>
          <w:bCs/>
          <w:lang w:val="de-DE"/>
        </w:rPr>
        <w:t xml:space="preserve">Geld -&gt; </w:t>
      </w:r>
    </w:p>
    <w:p w14:paraId="02B17335" w14:textId="77777777" w:rsidR="003655AB" w:rsidRPr="008C2917" w:rsidRDefault="003655AB" w:rsidP="003655AB">
      <w:pPr>
        <w:pStyle w:val="NoSpacing"/>
        <w:rPr>
          <w:b/>
          <w:bCs/>
          <w:lang w:val="de-DE"/>
        </w:rPr>
      </w:pPr>
      <w:r>
        <w:rPr>
          <w:b/>
          <w:bCs/>
          <w:lang w:val="de-DE"/>
        </w:rPr>
        <w:t>v</w:t>
      </w:r>
      <w:r w:rsidRPr="008C2917">
        <w:rPr>
          <w:b/>
          <w:bCs/>
          <w:lang w:val="de-DE"/>
        </w:rPr>
        <w:t>erwenden -&gt;</w:t>
      </w:r>
    </w:p>
    <w:p w14:paraId="6C9D6D87" w14:textId="77777777" w:rsidR="003655AB" w:rsidRPr="008C2917" w:rsidRDefault="003655AB" w:rsidP="003655AB">
      <w:pPr>
        <w:pStyle w:val="NoSpacing"/>
        <w:rPr>
          <w:b/>
          <w:bCs/>
          <w:lang w:val="de-DE"/>
        </w:rPr>
      </w:pPr>
      <w:r w:rsidRPr="008C2917">
        <w:rPr>
          <w:b/>
          <w:bCs/>
          <w:lang w:val="de-DE"/>
        </w:rPr>
        <w:t>langweilig -&gt;</w:t>
      </w:r>
    </w:p>
    <w:p w14:paraId="6E7FB380" w14:textId="77777777" w:rsidR="003655AB" w:rsidRDefault="003655AB" w:rsidP="003655AB">
      <w:pPr>
        <w:pStyle w:val="NoSpacing"/>
        <w:rPr>
          <w:b/>
          <w:bCs/>
          <w:lang w:val="de-DE"/>
        </w:rPr>
      </w:pPr>
      <w:r w:rsidRPr="008C2917">
        <w:rPr>
          <w:b/>
          <w:bCs/>
          <w:lang w:val="de-DE"/>
        </w:rPr>
        <w:t xml:space="preserve">Möglichkeit -&gt; </w:t>
      </w:r>
    </w:p>
    <w:p w14:paraId="34163627" w14:textId="77777777" w:rsidR="003655AB" w:rsidRPr="008C2917" w:rsidRDefault="003655AB" w:rsidP="003655AB">
      <w:pPr>
        <w:pStyle w:val="NoSpacing"/>
        <w:rPr>
          <w:b/>
          <w:bCs/>
          <w:lang w:val="de-DE"/>
        </w:rPr>
      </w:pPr>
      <w:r w:rsidRPr="008C2917">
        <w:rPr>
          <w:b/>
          <w:bCs/>
          <w:lang w:val="de-DE"/>
        </w:rPr>
        <w:t>haltbar -&gt;</w:t>
      </w:r>
    </w:p>
    <w:p w14:paraId="53284B5C" w14:textId="77777777" w:rsidR="003655AB" w:rsidRPr="008C2917" w:rsidRDefault="003655AB" w:rsidP="003655AB">
      <w:pPr>
        <w:pStyle w:val="NoSpacing"/>
        <w:rPr>
          <w:b/>
          <w:bCs/>
          <w:lang w:val="de-DE"/>
        </w:rPr>
      </w:pPr>
      <w:r w:rsidRPr="008C2917">
        <w:rPr>
          <w:b/>
          <w:bCs/>
          <w:lang w:val="de-DE"/>
        </w:rPr>
        <w:t>Gewinn -&gt;</w:t>
      </w:r>
    </w:p>
    <w:p w14:paraId="4BDFF66B" w14:textId="77777777" w:rsidR="003655AB" w:rsidRPr="008C2917" w:rsidRDefault="003655AB" w:rsidP="003655AB">
      <w:pPr>
        <w:pStyle w:val="NoSpacing"/>
        <w:rPr>
          <w:b/>
          <w:bCs/>
        </w:rPr>
      </w:pPr>
      <w:r w:rsidRPr="008C2917">
        <w:rPr>
          <w:b/>
          <w:bCs/>
        </w:rPr>
        <w:t>gleichartig -&gt;</w:t>
      </w:r>
    </w:p>
    <w:p w14:paraId="69FD3339" w14:textId="77777777" w:rsidR="003655AB" w:rsidRDefault="003655AB" w:rsidP="003655AB">
      <w:pPr>
        <w:pStyle w:val="NoSpacing"/>
        <w:rPr>
          <w:b/>
          <w:bCs/>
          <w:lang w:val="de-DE"/>
        </w:rPr>
      </w:pPr>
      <w:r w:rsidRPr="008C2917">
        <w:rPr>
          <w:b/>
          <w:bCs/>
        </w:rPr>
        <w:t>kostspielig -&gt;</w:t>
      </w:r>
    </w:p>
    <w:p w14:paraId="61260CE9" w14:textId="77777777" w:rsidR="008C2917" w:rsidRPr="009F3F31" w:rsidRDefault="008C2917" w:rsidP="00162A94">
      <w:pPr>
        <w:pStyle w:val="NoSpacing"/>
        <w:rPr>
          <w:b/>
          <w:bCs/>
          <w:lang w:val="de-DE"/>
        </w:rPr>
      </w:pPr>
    </w:p>
    <w:sectPr w:rsidR="008C2917"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BDB937" w14:textId="77777777" w:rsidR="006C7E74" w:rsidRDefault="006C7E74" w:rsidP="0009198D">
      <w:pPr>
        <w:spacing w:after="0" w:line="240" w:lineRule="auto"/>
      </w:pPr>
      <w:r>
        <w:separator/>
      </w:r>
    </w:p>
  </w:endnote>
  <w:endnote w:type="continuationSeparator" w:id="0">
    <w:p w14:paraId="277557E2" w14:textId="77777777" w:rsidR="006C7E74" w:rsidRDefault="006C7E74"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D56E8" w14:textId="77777777" w:rsidR="006C7E74" w:rsidRDefault="006C7E74" w:rsidP="0009198D">
      <w:pPr>
        <w:spacing w:after="0" w:line="240" w:lineRule="auto"/>
      </w:pPr>
      <w:r>
        <w:separator/>
      </w:r>
    </w:p>
  </w:footnote>
  <w:footnote w:type="continuationSeparator" w:id="0">
    <w:p w14:paraId="713E1672" w14:textId="77777777" w:rsidR="006C7E74" w:rsidRDefault="006C7E74"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8"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7"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6"/>
  </w:num>
  <w:num w:numId="2" w16cid:durableId="964385338">
    <w:abstractNumId w:val="38"/>
  </w:num>
  <w:num w:numId="3" w16cid:durableId="946044778">
    <w:abstractNumId w:val="32"/>
  </w:num>
  <w:num w:numId="4" w16cid:durableId="1648045447">
    <w:abstractNumId w:val="45"/>
  </w:num>
  <w:num w:numId="5" w16cid:durableId="1267350773">
    <w:abstractNumId w:val="15"/>
  </w:num>
  <w:num w:numId="6" w16cid:durableId="194582575">
    <w:abstractNumId w:val="44"/>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1"/>
    <w:lvlOverride w:ilvl="0">
      <w:startOverride w:val="1"/>
    </w:lvlOverride>
  </w:num>
  <w:num w:numId="12" w16cid:durableId="142813894">
    <w:abstractNumId w:val="7"/>
    <w:lvlOverride w:ilvl="0">
      <w:startOverride w:val="1"/>
    </w:lvlOverride>
  </w:num>
  <w:num w:numId="13" w16cid:durableId="7103060">
    <w:abstractNumId w:val="41"/>
  </w:num>
  <w:num w:numId="14" w16cid:durableId="1895391870">
    <w:abstractNumId w:val="7"/>
  </w:num>
  <w:num w:numId="15" w16cid:durableId="78721441">
    <w:abstractNumId w:val="41"/>
  </w:num>
  <w:num w:numId="16" w16cid:durableId="1359158179">
    <w:abstractNumId w:val="7"/>
  </w:num>
  <w:num w:numId="17" w16cid:durableId="1786654849">
    <w:abstractNumId w:val="41"/>
  </w:num>
  <w:num w:numId="18" w16cid:durableId="761297311">
    <w:abstractNumId w:val="7"/>
  </w:num>
  <w:num w:numId="19" w16cid:durableId="136727498">
    <w:abstractNumId w:val="41"/>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0"/>
    <w:lvlOverride w:ilvl="0">
      <w:startOverride w:val="1"/>
    </w:lvlOverride>
  </w:num>
  <w:num w:numId="28" w16cid:durableId="662122180">
    <w:abstractNumId w:val="40"/>
  </w:num>
  <w:num w:numId="29" w16cid:durableId="2024084138">
    <w:abstractNumId w:val="40"/>
  </w:num>
  <w:num w:numId="30" w16cid:durableId="1299149462">
    <w:abstractNumId w:val="40"/>
  </w:num>
  <w:num w:numId="31" w16cid:durableId="1040671581">
    <w:abstractNumId w:val="40"/>
  </w:num>
  <w:num w:numId="32" w16cid:durableId="1375959166">
    <w:abstractNumId w:val="40"/>
  </w:num>
  <w:num w:numId="33" w16cid:durableId="1224871093">
    <w:abstractNumId w:val="40"/>
  </w:num>
  <w:num w:numId="34" w16cid:durableId="2012027577">
    <w:abstractNumId w:val="40"/>
  </w:num>
  <w:num w:numId="35" w16cid:durableId="223641514">
    <w:abstractNumId w:val="40"/>
  </w:num>
  <w:num w:numId="36" w16cid:durableId="2140957377">
    <w:abstractNumId w:val="40"/>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3"/>
    <w:lvlOverride w:ilvl="0">
      <w:startOverride w:val="1"/>
    </w:lvlOverride>
  </w:num>
  <w:num w:numId="51" w16cid:durableId="738673793">
    <w:abstractNumId w:val="43"/>
  </w:num>
  <w:num w:numId="52" w16cid:durableId="591817986">
    <w:abstractNumId w:val="43"/>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4"/>
    <w:lvlOverride w:ilvl="0">
      <w:startOverride w:val="1"/>
    </w:lvlOverride>
  </w:num>
  <w:num w:numId="57" w16cid:durableId="1248731015">
    <w:abstractNumId w:val="25"/>
    <w:lvlOverride w:ilvl="0">
      <w:startOverride w:val="1"/>
    </w:lvlOverride>
  </w:num>
  <w:num w:numId="58" w16cid:durableId="114303717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49"/>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2"/>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3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3141E"/>
    <w:rsid w:val="00034AE3"/>
    <w:rsid w:val="00040FAD"/>
    <w:rsid w:val="0004774C"/>
    <w:rsid w:val="00063350"/>
    <w:rsid w:val="0006453F"/>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5125"/>
    <w:rsid w:val="001833B3"/>
    <w:rsid w:val="001A41DC"/>
    <w:rsid w:val="001B09BB"/>
    <w:rsid w:val="001C2738"/>
    <w:rsid w:val="001C2F03"/>
    <w:rsid w:val="001C7A51"/>
    <w:rsid w:val="001E472B"/>
    <w:rsid w:val="001F1B02"/>
    <w:rsid w:val="001F6367"/>
    <w:rsid w:val="00203646"/>
    <w:rsid w:val="002063FE"/>
    <w:rsid w:val="00210EE4"/>
    <w:rsid w:val="00214061"/>
    <w:rsid w:val="00226D4A"/>
    <w:rsid w:val="00235C90"/>
    <w:rsid w:val="002410A0"/>
    <w:rsid w:val="00267D90"/>
    <w:rsid w:val="00272DD7"/>
    <w:rsid w:val="00285821"/>
    <w:rsid w:val="0029112E"/>
    <w:rsid w:val="0029352B"/>
    <w:rsid w:val="00295C02"/>
    <w:rsid w:val="002B2813"/>
    <w:rsid w:val="002B7526"/>
    <w:rsid w:val="002C05CB"/>
    <w:rsid w:val="002D236F"/>
    <w:rsid w:val="002D4160"/>
    <w:rsid w:val="003034BC"/>
    <w:rsid w:val="0034786D"/>
    <w:rsid w:val="00350DE1"/>
    <w:rsid w:val="00363230"/>
    <w:rsid w:val="003655AB"/>
    <w:rsid w:val="00374B24"/>
    <w:rsid w:val="00396F99"/>
    <w:rsid w:val="0039785C"/>
    <w:rsid w:val="003A1824"/>
    <w:rsid w:val="003A2C8D"/>
    <w:rsid w:val="003C5783"/>
    <w:rsid w:val="003F28C8"/>
    <w:rsid w:val="003F6D37"/>
    <w:rsid w:val="004064FF"/>
    <w:rsid w:val="004408A2"/>
    <w:rsid w:val="00442B1E"/>
    <w:rsid w:val="00443638"/>
    <w:rsid w:val="0045416E"/>
    <w:rsid w:val="0045713E"/>
    <w:rsid w:val="00465ECF"/>
    <w:rsid w:val="00477702"/>
    <w:rsid w:val="00480BF3"/>
    <w:rsid w:val="004B2687"/>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3400A"/>
    <w:rsid w:val="00665792"/>
    <w:rsid w:val="0068546B"/>
    <w:rsid w:val="006861C4"/>
    <w:rsid w:val="00690A1D"/>
    <w:rsid w:val="006A1F73"/>
    <w:rsid w:val="006A6EC5"/>
    <w:rsid w:val="006B3F4A"/>
    <w:rsid w:val="006C74DC"/>
    <w:rsid w:val="006C7E74"/>
    <w:rsid w:val="006D408A"/>
    <w:rsid w:val="00705FFA"/>
    <w:rsid w:val="00721C36"/>
    <w:rsid w:val="007255FF"/>
    <w:rsid w:val="00741249"/>
    <w:rsid w:val="00744D21"/>
    <w:rsid w:val="007548AE"/>
    <w:rsid w:val="007739C6"/>
    <w:rsid w:val="007860F8"/>
    <w:rsid w:val="0079113C"/>
    <w:rsid w:val="007A02F0"/>
    <w:rsid w:val="007A7DF0"/>
    <w:rsid w:val="007B282C"/>
    <w:rsid w:val="007B777C"/>
    <w:rsid w:val="007C0A92"/>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1A5"/>
    <w:rsid w:val="00992E88"/>
    <w:rsid w:val="009C1112"/>
    <w:rsid w:val="009E5AAD"/>
    <w:rsid w:val="009F12B2"/>
    <w:rsid w:val="009F3F31"/>
    <w:rsid w:val="009F4D53"/>
    <w:rsid w:val="009F5107"/>
    <w:rsid w:val="00A169CE"/>
    <w:rsid w:val="00A20071"/>
    <w:rsid w:val="00A435FC"/>
    <w:rsid w:val="00A513B5"/>
    <w:rsid w:val="00A518FF"/>
    <w:rsid w:val="00A51E1B"/>
    <w:rsid w:val="00A5236B"/>
    <w:rsid w:val="00A57106"/>
    <w:rsid w:val="00A71E46"/>
    <w:rsid w:val="00A7572E"/>
    <w:rsid w:val="00A76BD8"/>
    <w:rsid w:val="00A95ED0"/>
    <w:rsid w:val="00A96149"/>
    <w:rsid w:val="00AA44A7"/>
    <w:rsid w:val="00AB6AA4"/>
    <w:rsid w:val="00AC0E21"/>
    <w:rsid w:val="00AC7935"/>
    <w:rsid w:val="00AD5FB7"/>
    <w:rsid w:val="00AF0219"/>
    <w:rsid w:val="00B0600E"/>
    <w:rsid w:val="00B06739"/>
    <w:rsid w:val="00B15D29"/>
    <w:rsid w:val="00B24A71"/>
    <w:rsid w:val="00B27F87"/>
    <w:rsid w:val="00B359A2"/>
    <w:rsid w:val="00B3696B"/>
    <w:rsid w:val="00B54557"/>
    <w:rsid w:val="00B67AD6"/>
    <w:rsid w:val="00B74E8C"/>
    <w:rsid w:val="00B9169D"/>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E419F"/>
    <w:rsid w:val="00D15256"/>
    <w:rsid w:val="00D2017E"/>
    <w:rsid w:val="00D6200F"/>
    <w:rsid w:val="00D62999"/>
    <w:rsid w:val="00D76304"/>
    <w:rsid w:val="00D77770"/>
    <w:rsid w:val="00D853F2"/>
    <w:rsid w:val="00D9047A"/>
    <w:rsid w:val="00D9290E"/>
    <w:rsid w:val="00D9581B"/>
    <w:rsid w:val="00DA7148"/>
    <w:rsid w:val="00DA746C"/>
    <w:rsid w:val="00DD5D30"/>
    <w:rsid w:val="00DF5E7D"/>
    <w:rsid w:val="00E0677E"/>
    <w:rsid w:val="00E21D44"/>
    <w:rsid w:val="00E25743"/>
    <w:rsid w:val="00E377C8"/>
    <w:rsid w:val="00E422C3"/>
    <w:rsid w:val="00E91BB0"/>
    <w:rsid w:val="00ED3FEB"/>
    <w:rsid w:val="00EE0169"/>
    <w:rsid w:val="00EE7B97"/>
    <w:rsid w:val="00EF53F0"/>
    <w:rsid w:val="00EF5EDF"/>
    <w:rsid w:val="00F03D14"/>
    <w:rsid w:val="00F26295"/>
    <w:rsid w:val="00F40E05"/>
    <w:rsid w:val="00F44540"/>
    <w:rsid w:val="00F46F8B"/>
    <w:rsid w:val="00F5610B"/>
    <w:rsid w:val="00F70D21"/>
    <w:rsid w:val="00F9077B"/>
    <w:rsid w:val="00F9159A"/>
    <w:rsid w:val="00FC2BF6"/>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theme" Target="theme/theme1.xml"/><Relationship Id="rId16" Type="http://schemas.openxmlformats.org/officeDocument/2006/relationships/hyperlink" Target="https://wordwall.net/de/resource/37421544/statt-zu-ohne-zu-umzu-b12" TargetMode="Externa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37" Type="http://schemas.openxmlformats.org/officeDocument/2006/relationships/hyperlink" Target="https://www.youtube.com/watch?v=BF_MjHfVccI" TargetMode="External"/><Relationship Id="rId53" Type="http://schemas.openxmlformats.org/officeDocument/2006/relationships/hyperlink" Target="https://www.youtube.com/watch?v=S_tUQ3iQd1w&amp;t=15s" TargetMode="External"/><Relationship Id="rId58" Type="http://schemas.openxmlformats.org/officeDocument/2006/relationships/hyperlink" Target="https://www.educaplay.com/learning-resources/20518795-prafixe_im_deutschen.html" TargetMode="External"/><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60.jpg"/><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6345</TotalTime>
  <Pages>145</Pages>
  <Words>15801</Words>
  <Characters>90071</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180</cp:revision>
  <dcterms:created xsi:type="dcterms:W3CDTF">2024-10-21T21:53:00Z</dcterms:created>
  <dcterms:modified xsi:type="dcterms:W3CDTF">2025-02-04T13:20:00Z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